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3A3" w:rsidRDefault="00F663A3" w:rsidP="00F663A3">
      <w:pPr>
        <w:rPr>
          <w:rFonts w:ascii="Comic Sans MS" w:hAnsi="Comic Sans MS"/>
          <w:b/>
          <w:sz w:val="23"/>
          <w:szCs w:val="23"/>
          <w:u w:val="single"/>
        </w:rPr>
      </w:pPr>
      <w:r>
        <w:rPr>
          <w:rFonts w:ascii="Comic Sans MS" w:hAnsi="Comic Sans MS"/>
        </w:rPr>
        <w:t>September 20, 2018</w:t>
      </w:r>
    </w:p>
    <w:p w:rsidR="00F663A3" w:rsidRDefault="00F663A3" w:rsidP="00F663A3">
      <w:pPr>
        <w:rPr>
          <w:rFonts w:ascii="Comic Sans MS" w:hAnsi="Comic Sans MS"/>
          <w:b/>
          <w:sz w:val="23"/>
          <w:szCs w:val="23"/>
          <w:u w:val="single"/>
        </w:rPr>
      </w:pPr>
    </w:p>
    <w:p w:rsidR="00F663A3" w:rsidRDefault="00F663A3" w:rsidP="00F663A3">
      <w:pPr>
        <w:rPr>
          <w:rFonts w:ascii="Comic Sans MS" w:hAnsi="Comic Sans MS"/>
        </w:rPr>
      </w:pPr>
    </w:p>
    <w:p w:rsidR="00F663A3" w:rsidRDefault="00F663A3" w:rsidP="00F663A3">
      <w:pPr>
        <w:rPr>
          <w:rFonts w:ascii="Comic Sans MS" w:hAnsi="Comic Sans MS"/>
        </w:rPr>
      </w:pPr>
      <w:r>
        <w:rPr>
          <w:rFonts w:ascii="Comic Sans MS" w:hAnsi="Comic Sans MS"/>
        </w:rPr>
        <w:t>Dear Parent(s)/Guardian(s):</w:t>
      </w:r>
    </w:p>
    <w:p w:rsidR="00F663A3" w:rsidRDefault="00F663A3" w:rsidP="00F663A3">
      <w:pPr>
        <w:rPr>
          <w:rFonts w:ascii="Comic Sans MS" w:hAnsi="Comic Sans MS"/>
        </w:rPr>
      </w:pPr>
    </w:p>
    <w:p w:rsidR="00F663A3" w:rsidRDefault="00F663A3" w:rsidP="00F663A3">
      <w:pPr>
        <w:jc w:val="center"/>
        <w:rPr>
          <w:rFonts w:ascii="Comic Sans MS" w:hAnsi="Comic Sans MS"/>
        </w:rPr>
      </w:pPr>
      <w:r>
        <w:rPr>
          <w:rFonts w:ascii="Comic Sans MS" w:hAnsi="Comic Sans MS"/>
          <w:b/>
          <w:sz w:val="23"/>
          <w:szCs w:val="23"/>
          <w:u w:val="single"/>
        </w:rPr>
        <w:t>Gagetown School’s Annual Terry Fox Walk/</w:t>
      </w:r>
      <w:r w:rsidRPr="007179AC">
        <w:rPr>
          <w:rFonts w:ascii="Comic Sans MS" w:hAnsi="Comic Sans MS"/>
          <w:b/>
          <w:sz w:val="23"/>
          <w:szCs w:val="23"/>
          <w:u w:val="single"/>
        </w:rPr>
        <w:t>Run</w:t>
      </w:r>
    </w:p>
    <w:p w:rsidR="00F663A3" w:rsidRPr="00F663A3" w:rsidRDefault="00F663A3" w:rsidP="00F663A3">
      <w:pPr>
        <w:rPr>
          <w:rFonts w:ascii="Comic Sans MS" w:hAnsi="Comic Sans MS"/>
          <w:sz w:val="8"/>
        </w:rPr>
      </w:pPr>
    </w:p>
    <w:p w:rsidR="00F663A3" w:rsidRDefault="00F663A3" w:rsidP="00F663A3">
      <w:pPr>
        <w:jc w:val="both"/>
        <w:rPr>
          <w:rFonts w:ascii="Comic Sans MS" w:hAnsi="Comic Sans MS"/>
        </w:rPr>
      </w:pPr>
      <w:r>
        <w:rPr>
          <w:rFonts w:ascii="Comic Sans MS" w:hAnsi="Comic Sans MS"/>
        </w:rPr>
        <w:t>On Thursday, September 29</w:t>
      </w:r>
      <w:r w:rsidRPr="00120254">
        <w:rPr>
          <w:rFonts w:ascii="Comic Sans MS" w:hAnsi="Comic Sans MS"/>
          <w:vertAlign w:val="superscript"/>
        </w:rPr>
        <w:t>th</w:t>
      </w:r>
      <w:r>
        <w:rPr>
          <w:rFonts w:ascii="Comic Sans MS" w:hAnsi="Comic Sans MS"/>
        </w:rPr>
        <w:t>, Gagetown School will once again be joining schools from across Canada to take part in the Terry Fox National School Day Walk/Run. We are inviting and encouraging all of you to come and take part in this very important annual event. For such a small school, we manage to contribute a fair amount to this cause.</w:t>
      </w:r>
    </w:p>
    <w:p w:rsidR="00F663A3" w:rsidRDefault="00F663A3" w:rsidP="00F663A3">
      <w:pPr>
        <w:jc w:val="both"/>
        <w:rPr>
          <w:rFonts w:ascii="Comic Sans MS" w:hAnsi="Comic Sans MS"/>
        </w:rPr>
      </w:pPr>
    </w:p>
    <w:p w:rsidR="00F663A3" w:rsidRDefault="00F663A3" w:rsidP="00F663A3">
      <w:pPr>
        <w:jc w:val="both"/>
        <w:rPr>
          <w:rFonts w:ascii="Comic Sans MS" w:hAnsi="Comic Sans MS"/>
        </w:rPr>
      </w:pPr>
      <w:r>
        <w:rPr>
          <w:rFonts w:ascii="Comic Sans MS" w:hAnsi="Comic Sans MS"/>
        </w:rPr>
        <w:t xml:space="preserve">At approximately 10:30 am, we will be meeting in the library for a short presentation.  Following the presentation, the entire school and community members who wish to take part, will show their support with a walk/run. The event will take place on Gagetown School grounds. Donation containers will be set up in the office. We will also set one up in front of the school the day of our event. It would be our goal this year to raise $500 in total as a school – that would be approximately $5.00/student. I know we can achieve this! Parents and family members can also donate directly to Gagetown School at: </w:t>
      </w:r>
      <w:hyperlink r:id="rId6" w:history="1">
        <w:r w:rsidRPr="006A67C1">
          <w:rPr>
            <w:rStyle w:val="Hyperlink"/>
            <w:rFonts w:ascii="Comic Sans MS" w:hAnsi="Comic Sans MS"/>
          </w:rPr>
          <w:t>http://www.terryfox.ca/GagetownSchool</w:t>
        </w:r>
      </w:hyperlink>
    </w:p>
    <w:p w:rsidR="00F663A3" w:rsidRDefault="00F663A3" w:rsidP="00F663A3">
      <w:pPr>
        <w:rPr>
          <w:rFonts w:ascii="Comic Sans MS" w:hAnsi="Comic Sans MS"/>
        </w:rPr>
      </w:pPr>
    </w:p>
    <w:p w:rsidR="00F663A3" w:rsidRDefault="00F663A3" w:rsidP="00F663A3">
      <w:pPr>
        <w:jc w:val="both"/>
        <w:rPr>
          <w:rFonts w:ascii="Comic Sans MS" w:hAnsi="Comic Sans MS"/>
        </w:rPr>
      </w:pPr>
      <w:r>
        <w:rPr>
          <w:rFonts w:ascii="Comic Sans MS" w:hAnsi="Comic Sans MS"/>
        </w:rPr>
        <w:t xml:space="preserve">We are all aware of the extreme importance of this annual event. For more information regarding the Terry Fox Foundation, please visit the following website: </w:t>
      </w:r>
      <w:hyperlink r:id="rId7" w:history="1">
        <w:r w:rsidRPr="008B6351">
          <w:rPr>
            <w:rStyle w:val="Hyperlink"/>
            <w:rFonts w:ascii="Comic Sans MS" w:hAnsi="Comic Sans MS"/>
          </w:rPr>
          <w:t>http://www.terryfox.org</w:t>
        </w:r>
      </w:hyperlink>
      <w:r>
        <w:rPr>
          <w:rFonts w:ascii="Comic Sans MS" w:hAnsi="Comic Sans MS"/>
        </w:rPr>
        <w:t>; Come out and show your support! Gagetown School might be small, but the efforts and support we show are huge!  We certainly can make a difference!</w:t>
      </w:r>
    </w:p>
    <w:p w:rsidR="00F663A3" w:rsidRDefault="00F663A3" w:rsidP="00F663A3">
      <w:pPr>
        <w:jc w:val="both"/>
        <w:rPr>
          <w:rFonts w:ascii="Comic Sans MS" w:hAnsi="Comic Sans MS"/>
        </w:rPr>
      </w:pPr>
    </w:p>
    <w:p w:rsidR="00F663A3" w:rsidRDefault="00F663A3" w:rsidP="00F663A3">
      <w:pPr>
        <w:jc w:val="both"/>
        <w:rPr>
          <w:rFonts w:ascii="Comic Sans MS" w:hAnsi="Comic Sans MS"/>
        </w:rPr>
      </w:pPr>
      <w:r>
        <w:rPr>
          <w:rFonts w:ascii="Comic Sans MS" w:hAnsi="Comic Sans MS"/>
        </w:rPr>
        <w:t>Thanks so much for your support!  We’re looking forward to seeing many of you on Thursday, the 27</w:t>
      </w:r>
      <w:r w:rsidRPr="003B4108">
        <w:rPr>
          <w:rFonts w:ascii="Comic Sans MS" w:hAnsi="Comic Sans MS"/>
          <w:vertAlign w:val="superscript"/>
        </w:rPr>
        <w:t>th</w:t>
      </w:r>
      <w:r>
        <w:rPr>
          <w:rFonts w:ascii="Comic Sans MS" w:hAnsi="Comic Sans MS"/>
        </w:rPr>
        <w:t xml:space="preserve">, at 10:30 am. </w:t>
      </w:r>
    </w:p>
    <w:p w:rsidR="00F663A3" w:rsidRDefault="00F663A3" w:rsidP="00F663A3">
      <w:pPr>
        <w:rPr>
          <w:rFonts w:ascii="Comic Sans MS" w:hAnsi="Comic Sans MS"/>
        </w:rPr>
      </w:pPr>
    </w:p>
    <w:p w:rsidR="00F663A3" w:rsidRDefault="00F663A3" w:rsidP="00F663A3">
      <w:pPr>
        <w:rPr>
          <w:rFonts w:ascii="Comic Sans MS" w:hAnsi="Comic Sans MS"/>
        </w:rPr>
      </w:pPr>
      <w:r>
        <w:rPr>
          <w:rFonts w:ascii="Comic Sans MS" w:hAnsi="Comic Sans MS"/>
        </w:rPr>
        <w:t>Sincerely,</w:t>
      </w:r>
    </w:p>
    <w:p w:rsidR="00F663A3" w:rsidRDefault="00F663A3" w:rsidP="00F663A3">
      <w:pPr>
        <w:rPr>
          <w:rFonts w:ascii="Comic Sans MS" w:hAnsi="Comic Sans MS"/>
        </w:rPr>
      </w:pPr>
    </w:p>
    <w:p w:rsidR="00F663A3" w:rsidRDefault="00F663A3" w:rsidP="00F663A3">
      <w:pPr>
        <w:rPr>
          <w:rFonts w:ascii="Brush Script" w:hAnsi="Brush Script"/>
          <w:sz w:val="56"/>
        </w:rPr>
      </w:pPr>
      <w:r w:rsidRPr="00F663A3">
        <w:rPr>
          <w:rFonts w:ascii="Brush Script" w:hAnsi="Brush Script"/>
          <w:sz w:val="56"/>
        </w:rPr>
        <w:t>Jill Meek</w:t>
      </w:r>
    </w:p>
    <w:p w:rsidR="00F663A3" w:rsidRPr="00F663A3" w:rsidRDefault="00F663A3" w:rsidP="00F663A3">
      <w:pPr>
        <w:rPr>
          <w:rFonts w:ascii="Brush Script" w:hAnsi="Brush Script"/>
          <w:sz w:val="44"/>
        </w:rPr>
      </w:pPr>
    </w:p>
    <w:p w:rsidR="00F663A3" w:rsidRDefault="00F663A3" w:rsidP="00F663A3">
      <w:pPr>
        <w:rPr>
          <w:rFonts w:ascii="Comic Sans MS" w:hAnsi="Comic Sans MS"/>
        </w:rPr>
      </w:pPr>
      <w:r>
        <w:rPr>
          <w:rFonts w:ascii="Comic Sans MS" w:hAnsi="Comic Sans MS"/>
        </w:rPr>
        <w:t>Jill</w:t>
      </w:r>
      <w:r>
        <w:rPr>
          <w:rFonts w:ascii="Comic Sans MS" w:hAnsi="Comic Sans MS"/>
        </w:rPr>
        <w:t xml:space="preserve"> Meek </w:t>
      </w:r>
    </w:p>
    <w:p w:rsidR="00F663A3" w:rsidRPr="00F663A3" w:rsidRDefault="00F663A3" w:rsidP="00F663A3">
      <w:pPr>
        <w:rPr>
          <w:rFonts w:ascii="Comic Sans MS" w:hAnsi="Comic Sans MS"/>
        </w:rPr>
      </w:pPr>
      <w:r>
        <w:rPr>
          <w:rFonts w:ascii="Comic Sans MS" w:hAnsi="Comic Sans MS"/>
        </w:rPr>
        <w:t>Athletic Director</w:t>
      </w:r>
    </w:p>
    <w:sectPr w:rsidR="00F663A3" w:rsidRPr="00F663A3" w:rsidSect="00F663A3">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3A3" w:rsidRDefault="00F663A3" w:rsidP="00F663A3">
      <w:r>
        <w:separator/>
      </w:r>
    </w:p>
  </w:endnote>
  <w:endnote w:type="continuationSeparator" w:id="0">
    <w:p w:rsidR="00F663A3" w:rsidRDefault="00F663A3" w:rsidP="00F66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rush Script">
    <w:panose1 w:val="02000503020000090003"/>
    <w:charset w:val="00"/>
    <w:family w:val="auto"/>
    <w:pitch w:val="variable"/>
    <w:sig w:usb0="800002EF" w:usb1="4000005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BBB" w:rsidRDefault="00442B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BBB" w:rsidRDefault="00442B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BBB" w:rsidRDefault="00442B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3A3" w:rsidRDefault="00F663A3" w:rsidP="00F663A3">
      <w:r>
        <w:separator/>
      </w:r>
    </w:p>
  </w:footnote>
  <w:footnote w:type="continuationSeparator" w:id="0">
    <w:p w:rsidR="00F663A3" w:rsidRDefault="00F663A3" w:rsidP="00F66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BBB" w:rsidRDefault="00442B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3A3" w:rsidRPr="00CD7E53" w:rsidRDefault="00F663A3" w:rsidP="00550047">
    <w:pPr>
      <w:ind w:left="-993" w:firstLine="993"/>
      <w:jc w:val="both"/>
      <w:rPr>
        <w:rFonts w:ascii="Century Gothic" w:hAnsi="Century Gothic"/>
        <w:b/>
        <w:sz w:val="56"/>
        <w:szCs w:val="56"/>
      </w:rPr>
    </w:pPr>
    <w:r>
      <w:rPr>
        <w:rFonts w:asciiTheme="minorHAnsi" w:hAnsiTheme="minorHAnsi"/>
        <w:noProof/>
        <w:sz w:val="3276"/>
        <w:szCs w:val="3276"/>
      </w:rPr>
      <mc:AlternateContent>
        <mc:Choice Requires="wps">
          <w:drawing>
            <wp:anchor distT="0" distB="0" distL="114300" distR="114300" simplePos="0" relativeHeight="251659264" behindDoc="0" locked="0" layoutInCell="1" allowOverlap="1">
              <wp:simplePos x="0" y="0"/>
              <wp:positionH relativeFrom="margin">
                <wp:posOffset>-85725</wp:posOffset>
              </wp:positionH>
              <wp:positionV relativeFrom="paragraph">
                <wp:posOffset>483870</wp:posOffset>
              </wp:positionV>
              <wp:extent cx="2657475" cy="64770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647700"/>
                      </a:xfrm>
                      <a:prstGeom prst="rect">
                        <a:avLst/>
                      </a:prstGeom>
                      <a:solidFill>
                        <a:srgbClr val="FFFFFF"/>
                      </a:solidFill>
                      <a:ln w="9525">
                        <a:solidFill>
                          <a:srgbClr val="FFFFFF"/>
                        </a:solidFill>
                        <a:miter lim="800000"/>
                        <a:headEnd/>
                        <a:tailEnd/>
                      </a:ln>
                    </wps:spPr>
                    <wps:txbx>
                      <w:txbxContent>
                        <w:p w:rsidR="00F663A3" w:rsidRPr="00967CC4" w:rsidRDefault="00F663A3" w:rsidP="00967CC4">
                          <w:pPr>
                            <w:rPr>
                              <w:rFonts w:ascii="Century Gothic" w:hAnsi="Century Gothic"/>
                              <w:sz w:val="16"/>
                              <w:szCs w:val="20"/>
                            </w:rPr>
                          </w:pPr>
                          <w:r w:rsidRPr="00967CC4">
                            <w:rPr>
                              <w:rFonts w:ascii="Century Gothic" w:hAnsi="Century Gothic"/>
                              <w:sz w:val="16"/>
                              <w:szCs w:val="20"/>
                            </w:rPr>
                            <w:t xml:space="preserve">6 </w:t>
                          </w:r>
                          <w:proofErr w:type="spellStart"/>
                          <w:r w:rsidRPr="00967CC4">
                            <w:rPr>
                              <w:rFonts w:ascii="Century Gothic" w:hAnsi="Century Gothic"/>
                              <w:sz w:val="16"/>
                              <w:szCs w:val="20"/>
                            </w:rPr>
                            <w:t>Loomcroft</w:t>
                          </w:r>
                          <w:proofErr w:type="spellEnd"/>
                          <w:r w:rsidRPr="00967CC4">
                            <w:rPr>
                              <w:rFonts w:ascii="Century Gothic" w:hAnsi="Century Gothic"/>
                              <w:sz w:val="16"/>
                              <w:szCs w:val="20"/>
                            </w:rPr>
                            <w:t xml:space="preserve"> Lane</w:t>
                          </w:r>
                        </w:p>
                        <w:p w:rsidR="00F663A3" w:rsidRPr="00967CC4" w:rsidRDefault="00F663A3" w:rsidP="00967CC4">
                          <w:pPr>
                            <w:rPr>
                              <w:rFonts w:ascii="Century Gothic" w:hAnsi="Century Gothic"/>
                              <w:sz w:val="16"/>
                              <w:szCs w:val="20"/>
                            </w:rPr>
                          </w:pPr>
                          <w:r w:rsidRPr="00967CC4">
                            <w:rPr>
                              <w:rFonts w:ascii="Century Gothic" w:hAnsi="Century Gothic"/>
                              <w:sz w:val="16"/>
                              <w:szCs w:val="20"/>
                            </w:rPr>
                            <w:t>Gagetown, NB, E5M 1H2</w:t>
                          </w:r>
                        </w:p>
                        <w:p w:rsidR="00F663A3" w:rsidRDefault="00F663A3" w:rsidP="00967CC4">
                          <w:pPr>
                            <w:rPr>
                              <w:rFonts w:ascii="Century Gothic" w:hAnsi="Century Gothic"/>
                              <w:sz w:val="16"/>
                              <w:szCs w:val="20"/>
                            </w:rPr>
                          </w:pPr>
                          <w:r w:rsidRPr="00967CC4">
                            <w:rPr>
                              <w:rFonts w:ascii="Century Gothic" w:hAnsi="Century Gothic"/>
                              <w:sz w:val="16"/>
                              <w:szCs w:val="20"/>
                            </w:rPr>
                            <w:t>Phone: (506)488-3561</w:t>
                          </w:r>
                        </w:p>
                        <w:p w:rsidR="00F663A3" w:rsidRPr="00967CC4" w:rsidRDefault="00F663A3" w:rsidP="00967CC4">
                          <w:pPr>
                            <w:rPr>
                              <w:rFonts w:ascii="Century Gothic" w:hAnsi="Century Gothic"/>
                              <w:sz w:val="16"/>
                              <w:szCs w:val="20"/>
                            </w:rPr>
                          </w:pPr>
                          <w:r w:rsidRPr="00967CC4">
                            <w:rPr>
                              <w:rFonts w:ascii="Century Gothic" w:hAnsi="Century Gothic"/>
                              <w:sz w:val="16"/>
                              <w:szCs w:val="20"/>
                            </w:rPr>
                            <w:t>Fax: (506)488-3569</w:t>
                          </w:r>
                          <w:r>
                            <w:rPr>
                              <w:rFonts w:ascii="Century Gothic" w:hAnsi="Century Gothic"/>
                              <w:sz w:val="16"/>
                              <w:szCs w:val="20"/>
                            </w:rPr>
                            <w:tab/>
                          </w:r>
                          <w:r>
                            <w:rPr>
                              <w:rFonts w:ascii="Century Gothic" w:hAnsi="Century Gothic"/>
                              <w:sz w:val="16"/>
                              <w:szCs w:val="20"/>
                            </w:rPr>
                            <w:tab/>
                          </w:r>
                          <w:r>
                            <w:rPr>
                              <w:rFonts w:ascii="Century Gothic" w:hAnsi="Century Gothic"/>
                              <w:sz w:val="16"/>
                              <w:szCs w:val="20"/>
                            </w:rPr>
                            <w:tab/>
                          </w:r>
                          <w:r>
                            <w:rPr>
                              <w:rFonts w:ascii="Century Gothic" w:hAnsi="Century Gothic"/>
                              <w:sz w:val="16"/>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75pt;margin-top:38.1pt;width:209.25pt;height: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" strokecolor="white">
              <v:textbox>
                <w:txbxContent>
                  <w:p w:rsidR="00F663A3" w:rsidRPr="00967CC4" w:rsidRDefault="00F663A3" w:rsidP="00967CC4">
                    <w:pPr>
                      <w:rPr>
                        <w:rFonts w:ascii="Century Gothic" w:hAnsi="Century Gothic"/>
                        <w:sz w:val="16"/>
                        <w:szCs w:val="20"/>
                      </w:rPr>
                    </w:pPr>
                    <w:r w:rsidRPr="00967CC4">
                      <w:rPr>
                        <w:rFonts w:ascii="Century Gothic" w:hAnsi="Century Gothic"/>
                        <w:sz w:val="16"/>
                        <w:szCs w:val="20"/>
                      </w:rPr>
                      <w:t xml:space="preserve">6 </w:t>
                    </w:r>
                    <w:proofErr w:type="spellStart"/>
                    <w:r w:rsidRPr="00967CC4">
                      <w:rPr>
                        <w:rFonts w:ascii="Century Gothic" w:hAnsi="Century Gothic"/>
                        <w:sz w:val="16"/>
                        <w:szCs w:val="20"/>
                      </w:rPr>
                      <w:t>Loomcroft</w:t>
                    </w:r>
                    <w:proofErr w:type="spellEnd"/>
                    <w:r w:rsidRPr="00967CC4">
                      <w:rPr>
                        <w:rFonts w:ascii="Century Gothic" w:hAnsi="Century Gothic"/>
                        <w:sz w:val="16"/>
                        <w:szCs w:val="20"/>
                      </w:rPr>
                      <w:t xml:space="preserve"> Lane</w:t>
                    </w:r>
                  </w:p>
                  <w:p w:rsidR="00F663A3" w:rsidRPr="00967CC4" w:rsidRDefault="00F663A3" w:rsidP="00967CC4">
                    <w:pPr>
                      <w:rPr>
                        <w:rFonts w:ascii="Century Gothic" w:hAnsi="Century Gothic"/>
                        <w:sz w:val="16"/>
                        <w:szCs w:val="20"/>
                      </w:rPr>
                    </w:pPr>
                    <w:r w:rsidRPr="00967CC4">
                      <w:rPr>
                        <w:rFonts w:ascii="Century Gothic" w:hAnsi="Century Gothic"/>
                        <w:sz w:val="16"/>
                        <w:szCs w:val="20"/>
                      </w:rPr>
                      <w:t>Gagetown, NB, E5M 1H2</w:t>
                    </w:r>
                  </w:p>
                  <w:p w:rsidR="00F663A3" w:rsidRDefault="00F663A3" w:rsidP="00967CC4">
                    <w:pPr>
                      <w:rPr>
                        <w:rFonts w:ascii="Century Gothic" w:hAnsi="Century Gothic"/>
                        <w:sz w:val="16"/>
                        <w:szCs w:val="20"/>
                      </w:rPr>
                    </w:pPr>
                    <w:r w:rsidRPr="00967CC4">
                      <w:rPr>
                        <w:rFonts w:ascii="Century Gothic" w:hAnsi="Century Gothic"/>
                        <w:sz w:val="16"/>
                        <w:szCs w:val="20"/>
                      </w:rPr>
                      <w:t>Phone: (506)488-3561</w:t>
                    </w:r>
                  </w:p>
                  <w:p w:rsidR="00F663A3" w:rsidRPr="00967CC4" w:rsidRDefault="00F663A3" w:rsidP="00967CC4">
                    <w:pPr>
                      <w:rPr>
                        <w:rFonts w:ascii="Century Gothic" w:hAnsi="Century Gothic"/>
                        <w:sz w:val="16"/>
                        <w:szCs w:val="20"/>
                      </w:rPr>
                    </w:pPr>
                    <w:r w:rsidRPr="00967CC4">
                      <w:rPr>
                        <w:rFonts w:ascii="Century Gothic" w:hAnsi="Century Gothic"/>
                        <w:sz w:val="16"/>
                        <w:szCs w:val="20"/>
                      </w:rPr>
                      <w:t>Fax: (506)488-3569</w:t>
                    </w:r>
                    <w:r>
                      <w:rPr>
                        <w:rFonts w:ascii="Century Gothic" w:hAnsi="Century Gothic"/>
                        <w:sz w:val="16"/>
                        <w:szCs w:val="20"/>
                      </w:rPr>
                      <w:tab/>
                    </w:r>
                    <w:r>
                      <w:rPr>
                        <w:rFonts w:ascii="Century Gothic" w:hAnsi="Century Gothic"/>
                        <w:sz w:val="16"/>
                        <w:szCs w:val="20"/>
                      </w:rPr>
                      <w:tab/>
                    </w:r>
                    <w:r>
                      <w:rPr>
                        <w:rFonts w:ascii="Century Gothic" w:hAnsi="Century Gothic"/>
                        <w:sz w:val="16"/>
                        <w:szCs w:val="20"/>
                      </w:rPr>
                      <w:tab/>
                    </w:r>
                    <w:r>
                      <w:rPr>
                        <w:rFonts w:ascii="Century Gothic" w:hAnsi="Century Gothic"/>
                        <w:sz w:val="16"/>
                        <w:szCs w:val="20"/>
                      </w:rPr>
                      <w:tab/>
                    </w:r>
                  </w:p>
                </w:txbxContent>
              </v:textbox>
              <w10:wrap anchorx="margin"/>
            </v:shape>
          </w:pict>
        </mc:Fallback>
      </mc:AlternateContent>
    </w:r>
    <w:r>
      <w:rPr>
        <w:rFonts w:asciiTheme="minorHAnsi" w:hAnsiTheme="minorHAnsi"/>
        <w:noProof/>
        <w:sz w:val="3276"/>
        <w:szCs w:val="3276"/>
      </w:rPr>
      <w:drawing>
        <wp:anchor distT="0" distB="0" distL="114300" distR="114300" simplePos="0" relativeHeight="251660288" behindDoc="0" locked="0" layoutInCell="1" allowOverlap="1">
          <wp:simplePos x="0" y="0"/>
          <wp:positionH relativeFrom="margin">
            <wp:align>right</wp:align>
          </wp:positionH>
          <wp:positionV relativeFrom="paragraph">
            <wp:posOffset>-250190</wp:posOffset>
          </wp:positionV>
          <wp:extent cx="1323975" cy="9810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981075"/>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b/>
        <w:sz w:val="56"/>
        <w:szCs w:val="56"/>
      </w:rPr>
      <w:t>Gagetown School</w:t>
    </w:r>
  </w:p>
  <w:p w:rsidR="00F663A3" w:rsidRDefault="00F663A3" w:rsidP="006808DD">
    <w:pPr>
      <w:ind w:right="-988"/>
      <w:rPr>
        <w:rFonts w:ascii="Century Gothic" w:hAnsi="Century Gothic"/>
        <w:b/>
        <w:i/>
      </w:rPr>
    </w:pPr>
    <w:r>
      <w:rPr>
        <w:rFonts w:ascii="Century Gothic" w:hAnsi="Century Gothic"/>
        <w:b/>
        <w:i/>
      </w:rPr>
      <w:tab/>
    </w:r>
    <w:r>
      <w:rPr>
        <w:rFonts w:ascii="Century Gothic" w:hAnsi="Century Gothic"/>
        <w:b/>
        <w:i/>
      </w:rPr>
      <w:tab/>
    </w:r>
    <w:r>
      <w:rPr>
        <w:rFonts w:ascii="Century Gothic" w:hAnsi="Century Gothic"/>
        <w:b/>
        <w:i/>
      </w:rPr>
      <w:tab/>
      <w:t xml:space="preserve"> </w:t>
    </w:r>
    <w:r>
      <w:rPr>
        <w:rFonts w:ascii="Century Gothic" w:hAnsi="Century Gothic"/>
        <w:b/>
        <w:i/>
      </w:rPr>
      <w:tab/>
    </w:r>
    <w:r>
      <w:rPr>
        <w:rFonts w:ascii="Century Gothic" w:hAnsi="Century Gothic"/>
        <w:b/>
        <w:i/>
      </w:rPr>
      <w:tab/>
    </w:r>
    <w:r>
      <w:rPr>
        <w:rFonts w:ascii="Century Gothic" w:hAnsi="Century Gothic"/>
        <w:b/>
        <w:i/>
      </w:rPr>
      <w:tab/>
    </w:r>
    <w:r>
      <w:rPr>
        <w:rFonts w:ascii="Century Gothic" w:hAnsi="Century Gothic"/>
        <w:b/>
        <w:i/>
      </w:rPr>
      <w:tab/>
    </w:r>
  </w:p>
  <w:p w:rsidR="00F663A3" w:rsidRDefault="00F663A3" w:rsidP="006808DD">
    <w:pPr>
      <w:ind w:right="-988"/>
      <w:rPr>
        <w:rFonts w:ascii="Century Gothic" w:hAnsi="Century Gothic"/>
        <w:b/>
        <w:i/>
      </w:rPr>
    </w:pPr>
  </w:p>
  <w:p w:rsidR="00F663A3" w:rsidRPr="006808DD" w:rsidRDefault="00F663A3" w:rsidP="006808DD">
    <w:pPr>
      <w:ind w:right="-988"/>
    </w:pPr>
    <w:r>
      <w:rPr>
        <w:rFonts w:ascii="Century Gothic" w:hAnsi="Century Gothic"/>
        <w:b/>
        <w:i/>
      </w:rPr>
      <w:tab/>
    </w:r>
    <w:r>
      <w:rPr>
        <w:rFonts w:ascii="Century Gothic" w:hAnsi="Century Gothic"/>
        <w:b/>
        <w:i/>
      </w:rPr>
      <w:tab/>
    </w:r>
    <w:r>
      <w:rPr>
        <w:rFonts w:ascii="Century Gothic" w:hAnsi="Century Gothic"/>
        <w:b/>
        <w:i/>
      </w:rPr>
      <w:tab/>
    </w:r>
    <w:r>
      <w:rPr>
        <w:rFonts w:ascii="Century Gothic" w:hAnsi="Century Gothic"/>
        <w:b/>
        <w:i/>
      </w:rPr>
      <w:tab/>
    </w:r>
    <w:r>
      <w:rPr>
        <w:rFonts w:ascii="Century Gothic" w:hAnsi="Century Gothic"/>
        <w:b/>
        <w:i/>
      </w:rPr>
      <w:tab/>
    </w:r>
    <w:r>
      <w:rPr>
        <w:rFonts w:ascii="Century Gothic" w:hAnsi="Century Gothic"/>
        <w:b/>
        <w:i/>
      </w:rPr>
      <w:tab/>
    </w:r>
    <w:r>
      <w:rPr>
        <w:rFonts w:ascii="Century Gothic" w:hAnsi="Century Gothic"/>
        <w:b/>
        <w:i/>
      </w:rPr>
      <w:tab/>
    </w:r>
    <w:r>
      <w:rPr>
        <w:rFonts w:ascii="Century Gothic" w:hAnsi="Century Gothic"/>
        <w:b/>
        <w:i/>
      </w:rPr>
      <w:tab/>
    </w:r>
    <w:r w:rsidR="00442BBB">
      <w:rPr>
        <w:rFonts w:ascii="Century Gothic" w:hAnsi="Century Gothic"/>
        <w:b/>
        <w:i/>
      </w:rPr>
      <w:tab/>
    </w:r>
    <w:r w:rsidR="00442BBB">
      <w:rPr>
        <w:rFonts w:ascii="Century Gothic" w:hAnsi="Century Gothic"/>
        <w:b/>
        <w:i/>
      </w:rPr>
      <w:tab/>
    </w:r>
    <w:bookmarkStart w:id="0" w:name="_GoBack"/>
    <w:bookmarkEnd w:id="0"/>
    <w:r>
      <w:rPr>
        <w:rFonts w:ascii="Century Gothic" w:hAnsi="Century Gothic"/>
        <w:b/>
        <w:i/>
      </w:rPr>
      <w:tab/>
      <w:t xml:space="preserve">      </w:t>
    </w:r>
    <w:r w:rsidRPr="00235956">
      <w:rPr>
        <w:rFonts w:ascii="Century Gothic" w:hAnsi="Century Gothic"/>
        <w:b/>
        <w:i/>
        <w:color w:val="000080"/>
      </w:rPr>
      <w:t>“Soar with the Eagles”</w:t>
    </w:r>
  </w:p>
  <w:p w:rsidR="00F663A3" w:rsidRDefault="00F663A3" w:rsidP="00D37027">
    <w:pPr>
      <w:rPr>
        <w:rFonts w:ascii="Century Gothic" w:hAnsi="Century Gothic"/>
      </w:rPr>
    </w:pPr>
    <w:r>
      <w:rPr>
        <w:rFonts w:asciiTheme="minorHAnsi" w:hAnsiTheme="minorHAnsi"/>
        <w:noProof/>
      </w:rPr>
      <mc:AlternateContent>
        <mc:Choice Requires="wps">
          <w:drawing>
            <wp:anchor distT="0" distB="0" distL="114300" distR="114300" simplePos="0" relativeHeight="251661312" behindDoc="0" locked="0" layoutInCell="1" allowOverlap="1">
              <wp:simplePos x="0" y="0"/>
              <wp:positionH relativeFrom="column">
                <wp:posOffset>3924300</wp:posOffset>
              </wp:positionH>
              <wp:positionV relativeFrom="paragraph">
                <wp:posOffset>51435</wp:posOffset>
              </wp:positionV>
              <wp:extent cx="3190875" cy="276225"/>
              <wp:effectExtent l="0" t="0" r="28575"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76225"/>
                      </a:xfrm>
                      <a:prstGeom prst="rect">
                        <a:avLst/>
                      </a:prstGeom>
                      <a:solidFill>
                        <a:srgbClr val="FFFFFF"/>
                      </a:solidFill>
                      <a:ln w="9525">
                        <a:solidFill>
                          <a:srgbClr val="FFFFFF"/>
                        </a:solidFill>
                        <a:miter lim="800000"/>
                        <a:headEnd/>
                        <a:tailEnd/>
                      </a:ln>
                    </wps:spPr>
                    <wps:txbx>
                      <w:txbxContent>
                        <w:p w:rsidR="00F663A3" w:rsidRPr="00235956" w:rsidRDefault="00F663A3" w:rsidP="00D37027">
                          <w:pPr>
                            <w:ind w:left="720"/>
                            <w:rPr>
                              <w:rFonts w:ascii="Century Gothic" w:hAnsi="Century Gothic"/>
                              <w:sz w:val="20"/>
                              <w:szCs w:val="20"/>
                            </w:rPr>
                          </w:pPr>
                          <w:r>
                            <w:rPr>
                              <w:rFonts w:ascii="Century Gothic" w:hAnsi="Century Gothic"/>
                              <w:sz w:val="20"/>
                              <w:szCs w:val="20"/>
                            </w:rPr>
                            <w:t>Kara Mersereau</w:t>
                          </w:r>
                          <w:r w:rsidRPr="00235956">
                            <w:rPr>
                              <w:rFonts w:ascii="Century Gothic" w:hAnsi="Century Gothic"/>
                              <w:sz w:val="20"/>
                              <w:szCs w:val="20"/>
                            </w:rPr>
                            <w:t xml:space="preserve">, </w:t>
                          </w:r>
                          <w:r>
                            <w:rPr>
                              <w:rFonts w:ascii="Century Gothic" w:hAnsi="Century Gothic"/>
                              <w:sz w:val="20"/>
                              <w:szCs w:val="20"/>
                            </w:rPr>
                            <w:t>Administrative Assistant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309pt;margin-top:4.05pt;width:251.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" strokecolor="white">
              <v:textbox>
                <w:txbxContent>
                  <w:p w:rsidR="00F663A3" w:rsidRPr="00235956" w:rsidRDefault="00F663A3" w:rsidP="00D37027">
                    <w:pPr>
                      <w:ind w:left="720"/>
                      <w:rPr>
                        <w:rFonts w:ascii="Century Gothic" w:hAnsi="Century Gothic"/>
                        <w:sz w:val="20"/>
                        <w:szCs w:val="20"/>
                      </w:rPr>
                    </w:pPr>
                    <w:r>
                      <w:rPr>
                        <w:rFonts w:ascii="Century Gothic" w:hAnsi="Century Gothic"/>
                        <w:sz w:val="20"/>
                        <w:szCs w:val="20"/>
                      </w:rPr>
                      <w:t>Kara Mersereau</w:t>
                    </w:r>
                    <w:r w:rsidRPr="00235956">
                      <w:rPr>
                        <w:rFonts w:ascii="Century Gothic" w:hAnsi="Century Gothic"/>
                        <w:sz w:val="20"/>
                        <w:szCs w:val="20"/>
                      </w:rPr>
                      <w:t xml:space="preserve">, </w:t>
                    </w:r>
                    <w:r>
                      <w:rPr>
                        <w:rFonts w:ascii="Century Gothic" w:hAnsi="Century Gothic"/>
                        <w:sz w:val="20"/>
                        <w:szCs w:val="20"/>
                      </w:rPr>
                      <w:t>Administrative Assistant</w:t>
                    </w:r>
                  </w:p>
                </w:txbxContent>
              </v:textbox>
            </v:shape>
          </w:pict>
        </mc:Fallback>
      </mc:AlternateContent>
    </w:r>
    <w:r>
      <w:rPr>
        <w:rFonts w:asciiTheme="minorHAnsi" w:hAnsiTheme="minorHAnsi"/>
        <w:noProof/>
      </w:rPr>
      <mc:AlternateContent>
        <mc:Choice Requires="wps">
          <w:drawing>
            <wp:anchor distT="0" distB="0" distL="114300" distR="114300" simplePos="0" relativeHeight="251662336" behindDoc="0" locked="0" layoutInCell="1" allowOverlap="1">
              <wp:simplePos x="0" y="0"/>
              <wp:positionH relativeFrom="margin">
                <wp:posOffset>-85725</wp:posOffset>
              </wp:positionH>
              <wp:positionV relativeFrom="paragraph">
                <wp:posOffset>51435</wp:posOffset>
              </wp:positionV>
              <wp:extent cx="2505075" cy="342900"/>
              <wp:effectExtent l="0" t="0" r="28575"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342900"/>
                      </a:xfrm>
                      <a:prstGeom prst="rect">
                        <a:avLst/>
                      </a:prstGeom>
                      <a:solidFill>
                        <a:srgbClr val="FFFFFF"/>
                      </a:solidFill>
                      <a:ln w="9525">
                        <a:solidFill>
                          <a:srgbClr val="FFFFFF"/>
                        </a:solidFill>
                        <a:miter lim="800000"/>
                        <a:headEnd/>
                        <a:tailEnd/>
                      </a:ln>
                    </wps:spPr>
                    <wps:txbx>
                      <w:txbxContent>
                        <w:p w:rsidR="00F663A3" w:rsidRDefault="00F663A3" w:rsidP="00D37027">
                          <w:pPr>
                            <w:rPr>
                              <w:rFonts w:ascii="Century Gothic" w:hAnsi="Century Gothic"/>
                              <w:sz w:val="20"/>
                              <w:szCs w:val="20"/>
                            </w:rPr>
                          </w:pPr>
                          <w:r>
                            <w:rPr>
                              <w:rFonts w:ascii="Century Gothic" w:hAnsi="Century Gothic"/>
                              <w:sz w:val="20"/>
                              <w:szCs w:val="20"/>
                            </w:rPr>
                            <w:t>Jeff Taylor</w:t>
                          </w:r>
                          <w:r w:rsidRPr="00235956">
                            <w:rPr>
                              <w:rFonts w:ascii="Century Gothic" w:hAnsi="Century Gothic"/>
                              <w:sz w:val="20"/>
                              <w:szCs w:val="20"/>
                            </w:rPr>
                            <w:t>, Principal</w:t>
                          </w:r>
                        </w:p>
                        <w:p w:rsidR="00F663A3" w:rsidRPr="00235956" w:rsidRDefault="00F663A3" w:rsidP="00D37027">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6.75pt;margin-top:4.05pt;width:197.25pt;height:2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" strokecolor="white">
              <v:textbox>
                <w:txbxContent>
                  <w:p w:rsidR="00F663A3" w:rsidRDefault="00F663A3" w:rsidP="00D37027">
                    <w:pPr>
                      <w:rPr>
                        <w:rFonts w:ascii="Century Gothic" w:hAnsi="Century Gothic"/>
                        <w:sz w:val="20"/>
                        <w:szCs w:val="20"/>
                      </w:rPr>
                    </w:pPr>
                    <w:r>
                      <w:rPr>
                        <w:rFonts w:ascii="Century Gothic" w:hAnsi="Century Gothic"/>
                        <w:sz w:val="20"/>
                        <w:szCs w:val="20"/>
                      </w:rPr>
                      <w:t>Jeff Taylor</w:t>
                    </w:r>
                    <w:r w:rsidRPr="00235956">
                      <w:rPr>
                        <w:rFonts w:ascii="Century Gothic" w:hAnsi="Century Gothic"/>
                        <w:sz w:val="20"/>
                        <w:szCs w:val="20"/>
                      </w:rPr>
                      <w:t>, Principal</w:t>
                    </w:r>
                  </w:p>
                  <w:p w:rsidR="00F663A3" w:rsidRPr="00235956" w:rsidRDefault="00F663A3" w:rsidP="00D37027">
                    <w:pPr>
                      <w:rPr>
                        <w:rFonts w:ascii="Century Gothic" w:hAnsi="Century Gothic"/>
                        <w:sz w:val="20"/>
                        <w:szCs w:val="20"/>
                      </w:rPr>
                    </w:pPr>
                  </w:p>
                </w:txbxContent>
              </v:textbox>
              <w10:wrap anchorx="margin"/>
            </v:shape>
          </w:pict>
        </mc:Fallback>
      </mc:AlternateContent>
    </w:r>
    <w:r>
      <w:rPr>
        <w:rFonts w:asciiTheme="minorHAnsi" w:hAnsiTheme="minorHAnsi"/>
        <w:noProof/>
      </w:rPr>
      <mc:AlternateContent>
        <mc:Choice Requires="wps">
          <w:drawing>
            <wp:anchor distT="4294967295" distB="4294967295" distL="114300" distR="114300" simplePos="0" relativeHeight="251663360" behindDoc="0" locked="0" layoutInCell="1" allowOverlap="1">
              <wp:simplePos x="0" y="0"/>
              <wp:positionH relativeFrom="margin">
                <wp:posOffset>-85725</wp:posOffset>
              </wp:positionH>
              <wp:positionV relativeFrom="paragraph">
                <wp:posOffset>51434</wp:posOffset>
              </wp:positionV>
              <wp:extent cx="7200900" cy="0"/>
              <wp:effectExtent l="0" t="1905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B8812" id="Straight Connector 12" o:spid="_x0000_s1026" style="position:absolute;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6.75pt,4.05pt" to="560.2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" strokeweight="2.25pt">
              <w10:wrap anchorx="margin"/>
            </v:line>
          </w:pict>
        </mc:Fallback>
      </mc:AlternateContent>
    </w:r>
  </w:p>
  <w:p w:rsidR="00F663A3" w:rsidRPr="00CA1BF4" w:rsidRDefault="00F663A3" w:rsidP="00CA1BF4">
    <w:pPr>
      <w:pStyle w:val="NoSpacing"/>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p>
  <w:p w:rsidR="00F663A3" w:rsidRDefault="00F663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BBB" w:rsidRDefault="00442B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3A3"/>
    <w:rsid w:val="000829D3"/>
    <w:rsid w:val="00442BBB"/>
    <w:rsid w:val="00F663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63F462D-FE40-4B99-BEC0-236A121C2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3A3"/>
    <w:pPr>
      <w:spacing w:after="0" w:line="240" w:lineRule="auto"/>
    </w:pPr>
    <w:rPr>
      <w:rFonts w:ascii="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3A3"/>
    <w:rPr>
      <w:color w:val="0563C1" w:themeColor="hyperlink"/>
      <w:u w:val="single"/>
    </w:rPr>
  </w:style>
  <w:style w:type="paragraph" w:styleId="Header">
    <w:name w:val="header"/>
    <w:basedOn w:val="Normal"/>
    <w:link w:val="HeaderChar"/>
    <w:uiPriority w:val="99"/>
    <w:unhideWhenUsed/>
    <w:rsid w:val="00F663A3"/>
    <w:pPr>
      <w:tabs>
        <w:tab w:val="center" w:pos="4680"/>
        <w:tab w:val="right" w:pos="9360"/>
      </w:tabs>
    </w:pPr>
  </w:style>
  <w:style w:type="character" w:customStyle="1" w:styleId="HeaderChar">
    <w:name w:val="Header Char"/>
    <w:basedOn w:val="DefaultParagraphFont"/>
    <w:link w:val="Header"/>
    <w:uiPriority w:val="99"/>
    <w:rsid w:val="00F663A3"/>
    <w:rPr>
      <w:rFonts w:ascii="Times New Roman" w:hAnsi="Times New Roman" w:cs="Times New Roman"/>
      <w:sz w:val="24"/>
      <w:szCs w:val="24"/>
      <w:lang w:eastAsia="en-CA"/>
    </w:rPr>
  </w:style>
  <w:style w:type="paragraph" w:styleId="Footer">
    <w:name w:val="footer"/>
    <w:basedOn w:val="Normal"/>
    <w:link w:val="FooterChar"/>
    <w:uiPriority w:val="99"/>
    <w:unhideWhenUsed/>
    <w:rsid w:val="00F663A3"/>
    <w:pPr>
      <w:tabs>
        <w:tab w:val="center" w:pos="4680"/>
        <w:tab w:val="right" w:pos="9360"/>
      </w:tabs>
    </w:pPr>
  </w:style>
  <w:style w:type="character" w:customStyle="1" w:styleId="FooterChar">
    <w:name w:val="Footer Char"/>
    <w:basedOn w:val="DefaultParagraphFont"/>
    <w:link w:val="Footer"/>
    <w:uiPriority w:val="99"/>
    <w:rsid w:val="00F663A3"/>
    <w:rPr>
      <w:rFonts w:ascii="Times New Roman" w:hAnsi="Times New Roman" w:cs="Times New Roman"/>
      <w:sz w:val="24"/>
      <w:szCs w:val="24"/>
      <w:lang w:eastAsia="en-CA"/>
    </w:rPr>
  </w:style>
  <w:style w:type="paragraph" w:styleId="NoSpacing">
    <w:name w:val="No Spacing"/>
    <w:qFormat/>
    <w:rsid w:val="00F663A3"/>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www.terryfox.org"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www.terryfox.ca/GagetownSchool"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E51882BA84ED7E4890944D44971CE3F9" ma:contentTypeVersion="9" ma:contentTypeDescription="" ma:contentTypeScope="" ma:versionID="daf7c9a5657b4f105ae0d41655ccb114">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5c376940b025f06af7699d71142bb99b"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6FB7B623-EBC5-435F-935A-9A7A384996FA}"/>
</file>

<file path=customXml/itemProps2.xml><?xml version="1.0" encoding="utf-8"?>
<ds:datastoreItem xmlns:ds="http://schemas.openxmlformats.org/officeDocument/2006/customXml" ds:itemID="{A1B0CA12-AFD4-4FA9-9076-2E4FFA7AA62C}"/>
</file>

<file path=customXml/itemProps3.xml><?xml version="1.0" encoding="utf-8"?>
<ds:datastoreItem xmlns:ds="http://schemas.openxmlformats.org/officeDocument/2006/customXml" ds:itemID="{F30DED63-4F5C-4150-AC86-D47473C912F4}"/>
</file>

<file path=docProps/app.xml><?xml version="1.0" encoding="utf-8"?>
<Properties xmlns="http://schemas.openxmlformats.org/officeDocument/2006/extended-properties" xmlns:vt="http://schemas.openxmlformats.org/officeDocument/2006/docPropsVTypes">
  <Template>Normal</Template>
  <TotalTime>7</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Mersereau, Kara    (ASD-W)</dc:creator>
  <cp:keywords/>
  <dc:description/>
  <cp:lastModifiedBy>Mersereau, Kara    (ASD-W)</cp:lastModifiedBy>
  <cp:revision>2</cp:revision>
  <dcterms:created xsi:type="dcterms:W3CDTF">2018-09-20T17:11:00Z</dcterms:created>
  <dcterms:modified xsi:type="dcterms:W3CDTF">2018-09-20T17:18:00Z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0x010100F2A1E1E4D320C749A22EC3F91FD053D600E51882BA84ED7E4890944D44971CE3F9</vt:lpwstr>
  </property>
</Properties>
</file>